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4"/>
        <w:gridCol w:w="714"/>
        <w:gridCol w:w="5946"/>
      </w:tblGrid>
      <w:tr w:rsidR="00E513BE" w:rsidRPr="000F531D">
        <w:trPr>
          <w:trHeight w:val="401"/>
        </w:trPr>
        <w:tc>
          <w:tcPr>
            <w:tcW w:w="11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513BE" w:rsidRPr="000F531D" w:rsidRDefault="00E513BE" w:rsidP="00E513BE">
            <w:pPr>
              <w:spacing w:line="240" w:lineRule="auto"/>
              <w:ind w:left="-108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اطلاعات مربوط به خدمت</w:t>
            </w:r>
          </w:p>
        </w:tc>
      </w:tr>
      <w:tr w:rsidR="00E513BE" w:rsidRPr="000F531D">
        <w:trPr>
          <w:trHeight w:val="522"/>
        </w:trPr>
        <w:tc>
          <w:tcPr>
            <w:tcW w:w="4474" w:type="dxa"/>
            <w:tcBorders>
              <w:left w:val="thinThickSmallGap" w:sz="2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دستگاه ارائه دهنده خدمت:دانشگاه علوم پزشكي </w:t>
            </w:r>
            <w:r w:rsidR="006170AB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و خدمات بهداشتي و درماني </w:t>
            </w: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خراسان شمالي </w:t>
            </w:r>
          </w:p>
        </w:tc>
        <w:tc>
          <w:tcPr>
            <w:tcW w:w="666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513BE" w:rsidRPr="000F531D" w:rsidRDefault="00E513BE" w:rsidP="00606E91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0F531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شرکت ارائه دهنده خدمت: </w:t>
            </w:r>
            <w:r w:rsidR="00606E91">
              <w:rPr>
                <w:rFonts w:cs="B Mitra" w:hint="cs"/>
                <w:b/>
                <w:bCs/>
                <w:sz w:val="14"/>
                <w:szCs w:val="14"/>
                <w:rtl/>
              </w:rPr>
              <w:t>معاونت پژوهشي دانشگاه علوم پزشکي خراسان شمالي</w:t>
            </w:r>
          </w:p>
        </w:tc>
      </w:tr>
      <w:tr w:rsidR="00E513BE" w:rsidRPr="000F531D">
        <w:trPr>
          <w:trHeight w:val="397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435F" w:rsidRDefault="00E513BE" w:rsidP="00AB435F">
            <w:pPr>
              <w:bidi/>
              <w:rPr>
                <w:rFonts w:cs="B Titr"/>
                <w:rtl/>
                <w:lang w:bidi="fa-IR"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نام خدمت:</w:t>
            </w:r>
            <w:r w:rsidRPr="000F531D">
              <w:rPr>
                <w:rFonts w:cs="B Mitra" w:hint="cs"/>
                <w:b/>
                <w:bCs/>
                <w:sz w:val="38"/>
                <w:szCs w:val="38"/>
                <w:rtl/>
                <w:lang w:bidi="fa-IR"/>
              </w:rPr>
              <w:t xml:space="preserve"> </w:t>
            </w:r>
            <w:r w:rsidR="00AB435F" w:rsidRPr="00AB435F">
              <w:rPr>
                <w:rFonts w:cs="B Nazanin" w:hint="cs"/>
                <w:b/>
                <w:bCs/>
                <w:rtl/>
                <w:lang w:bidi="fa-IR"/>
              </w:rPr>
              <w:t>فرآیند تصویب کتاب در شورای انتشارات دانشگاه</w:t>
            </w:r>
          </w:p>
          <w:p w:rsidR="00C37224" w:rsidRDefault="00C37224" w:rsidP="00C37224">
            <w:pPr>
              <w:bidi/>
              <w:rPr>
                <w:rFonts w:cs="B Titr"/>
                <w:lang w:bidi="fa-IR"/>
              </w:rPr>
            </w:pPr>
          </w:p>
          <w:p w:rsidR="00590C17" w:rsidRDefault="00590C17" w:rsidP="00B32001">
            <w:pPr>
              <w:bidi/>
              <w:rPr>
                <w:rFonts w:cs="B Titr"/>
                <w:rtl/>
                <w:lang w:bidi="fa-IR"/>
              </w:rPr>
            </w:pPr>
          </w:p>
          <w:p w:rsidR="00E513BE" w:rsidRPr="000F531D" w:rsidRDefault="00E513BE" w:rsidP="00E513BE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E513BE" w:rsidRPr="000F531D">
        <w:trPr>
          <w:trHeight w:val="516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AB435F">
            <w:pPr>
              <w:spacing w:line="240" w:lineRule="auto"/>
              <w:jc w:val="right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تعريف خدمت:</w:t>
            </w:r>
            <w:r w:rsidR="006F4E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AB435F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تويب کتاب در شوراي انتشارات دانشگاه</w:t>
            </w:r>
          </w:p>
        </w:tc>
      </w:tr>
      <w:tr w:rsidR="00E513BE" w:rsidRPr="000F531D">
        <w:trPr>
          <w:trHeight w:val="345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B32001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ساير دستگاه هاي مرتبط در جهت انجام خدمت: </w:t>
            </w:r>
          </w:p>
        </w:tc>
      </w:tr>
      <w:tr w:rsidR="00E513BE" w:rsidRPr="000F531D">
        <w:trPr>
          <w:trHeight w:val="464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E411D4" w:rsidRDefault="00E513BE" w:rsidP="00E411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411D4">
              <w:rPr>
                <w:rFonts w:cs="B Mitra" w:hint="cs"/>
                <w:b/>
                <w:bCs/>
                <w:sz w:val="14"/>
                <w:szCs w:val="14"/>
                <w:rtl/>
              </w:rPr>
              <w:t>قوانين و مقررات مرتبط با خدمت:</w:t>
            </w:r>
            <w:r w:rsidR="00E411D4" w:rsidRPr="00E411D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6422B" w:rsidRPr="00E454C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تاييد داوران و انجام اصلاحات لازم از سوي مولف</w:t>
            </w:r>
          </w:p>
        </w:tc>
      </w:tr>
      <w:tr w:rsidR="00E513BE" w:rsidRPr="000F531D">
        <w:trPr>
          <w:trHeight w:val="349"/>
        </w:trPr>
        <w:tc>
          <w:tcPr>
            <w:tcW w:w="5188" w:type="dxa"/>
            <w:gridSpan w:val="2"/>
            <w:tcBorders>
              <w:left w:val="thinThickSmallGap" w:sz="24" w:space="0" w:color="auto"/>
            </w:tcBorders>
            <w:vAlign w:val="center"/>
          </w:tcPr>
          <w:p w:rsidR="00E513BE" w:rsidRPr="000F531D" w:rsidRDefault="00E513BE" w:rsidP="0086422B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زمان ميانگين براي سرويس</w:t>
            </w:r>
            <w:r w:rsidR="00342A0C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:</w:t>
            </w:r>
            <w:r w:rsidR="009D4BF0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6422B">
              <w:rPr>
                <w:rFonts w:cs="B Mitra" w:hint="cs"/>
                <w:b/>
                <w:bCs/>
                <w:sz w:val="14"/>
                <w:szCs w:val="14"/>
                <w:rtl/>
              </w:rPr>
              <w:t>1 ماه</w:t>
            </w:r>
          </w:p>
        </w:tc>
        <w:tc>
          <w:tcPr>
            <w:tcW w:w="5946" w:type="dxa"/>
            <w:tcBorders>
              <w:right w:val="thinThickSmallGap" w:sz="2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هزينه هاي مربوط به انجام خدمت: ندارد</w:t>
            </w:r>
          </w:p>
        </w:tc>
      </w:tr>
      <w:tr w:rsidR="00E513BE" w:rsidRPr="000F531D">
        <w:trPr>
          <w:trHeight w:val="469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AB435F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مدارك مورد نياز براي انجام خدمت: </w:t>
            </w:r>
            <w:r w:rsidR="006F4E50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نامه درخواست توسط </w:t>
            </w:r>
            <w:r w:rsidR="00AB435F">
              <w:rPr>
                <w:rFonts w:cs="B Mitra" w:hint="cs"/>
                <w:b/>
                <w:bCs/>
                <w:sz w:val="14"/>
                <w:szCs w:val="14"/>
                <w:rtl/>
              </w:rPr>
              <w:t>مولف  و وصول کتاب</w:t>
            </w:r>
          </w:p>
        </w:tc>
      </w:tr>
      <w:tr w:rsidR="00E513BE" w:rsidRPr="000F531D">
        <w:trPr>
          <w:trHeight w:val="406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6F4E50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نحوه دسترسي به خدمت: </w:t>
            </w:r>
            <w:r w:rsidR="006F4E50">
              <w:rPr>
                <w:rFonts w:cs="B Mitra" w:hint="cs"/>
                <w:b/>
                <w:bCs/>
                <w:sz w:val="14"/>
                <w:szCs w:val="14"/>
                <w:rtl/>
              </w:rPr>
              <w:t>ارسال نامه توسط فرد متقاضي از طريق اتوماسيون</w:t>
            </w:r>
            <w:r w:rsidR="00AB435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و يا مراجعه حضوري</w:t>
            </w:r>
          </w:p>
        </w:tc>
      </w:tr>
      <w:tr w:rsidR="00E513BE" w:rsidRPr="000F531D">
        <w:trPr>
          <w:trHeight w:val="390"/>
        </w:trPr>
        <w:tc>
          <w:tcPr>
            <w:tcW w:w="1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270DDD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آدرس محل مراجعه :</w:t>
            </w:r>
            <w:r w:rsidR="00270DDD">
              <w:rPr>
                <w:rFonts w:cs="B Mitra" w:hint="cs"/>
                <w:b/>
                <w:bCs/>
                <w:sz w:val="14"/>
                <w:szCs w:val="14"/>
                <w:rtl/>
              </w:rPr>
              <w:t>بجنورد، خيابان شريعتي جنوبي، کوچه شهيد کريمي راد، معاونت پژوهشي</w:t>
            </w:r>
          </w:p>
        </w:tc>
      </w:tr>
      <w:tr w:rsidR="00E513BE" w:rsidRPr="000F531D">
        <w:trPr>
          <w:trHeight w:val="219"/>
        </w:trPr>
        <w:tc>
          <w:tcPr>
            <w:tcW w:w="5188" w:type="dxa"/>
            <w:gridSpan w:val="2"/>
            <w:tcBorders>
              <w:left w:val="thinThickSmallGap" w:sz="24" w:space="0" w:color="auto"/>
            </w:tcBorders>
            <w:vAlign w:val="center"/>
          </w:tcPr>
          <w:p w:rsidR="00E513BE" w:rsidRPr="000F531D" w:rsidRDefault="00BC2414" w:rsidP="00E513BE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05842247124</w:t>
            </w:r>
            <w:r w:rsidR="00E513BE" w:rsidRPr="000F531D">
              <w:rPr>
                <w:rFonts w:cs="B Mitra"/>
                <w:b/>
                <w:bCs/>
                <w:sz w:val="14"/>
                <w:szCs w:val="14"/>
              </w:rPr>
              <w:t xml:space="preserve"> </w:t>
            </w:r>
            <w:r w:rsidR="00E513BE"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تلفن : </w:t>
            </w:r>
          </w:p>
        </w:tc>
        <w:tc>
          <w:tcPr>
            <w:tcW w:w="5946" w:type="dxa"/>
            <w:tcBorders>
              <w:right w:val="thinThickSmallGap" w:sz="24" w:space="0" w:color="auto"/>
            </w:tcBorders>
            <w:vAlign w:val="center"/>
          </w:tcPr>
          <w:p w:rsidR="00E513BE" w:rsidRPr="000F531D" w:rsidRDefault="00E513BE" w:rsidP="00270DDD">
            <w:pPr>
              <w:spacing w:line="240" w:lineRule="auto"/>
              <w:jc w:val="right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270DDD">
              <w:rPr>
                <w:rFonts w:cs="B Mitra"/>
                <w:b/>
                <w:bCs/>
                <w:sz w:val="18"/>
                <w:szCs w:val="18"/>
              </w:rPr>
              <w:t>WWW</w:t>
            </w:r>
            <w:r w:rsidR="00270DDD">
              <w:rPr>
                <w:rFonts w:cs="B Mitra"/>
                <w:b/>
                <w:bCs/>
                <w:sz w:val="18"/>
                <w:szCs w:val="18"/>
              </w:rPr>
              <w:t>.</w:t>
            </w:r>
            <w:r w:rsidR="00270DDD" w:rsidRPr="00270DDD">
              <w:rPr>
                <w:rFonts w:cs="B Mitra"/>
                <w:b/>
                <w:bCs/>
                <w:sz w:val="18"/>
                <w:szCs w:val="18"/>
              </w:rPr>
              <w:t>nkums.ac.ir</w:t>
            </w: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آدرس وب سايت : </w:t>
            </w:r>
          </w:p>
        </w:tc>
      </w:tr>
      <w:tr w:rsidR="00E513BE" w:rsidRPr="000F531D">
        <w:trPr>
          <w:trHeight w:val="311"/>
        </w:trPr>
        <w:tc>
          <w:tcPr>
            <w:tcW w:w="11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B Mitra"/>
                <w:b/>
                <w:bCs/>
                <w:sz w:val="14"/>
                <w:szCs w:val="14"/>
              </w:rPr>
            </w:pPr>
            <w:r w:rsidRPr="000F531D">
              <w:rPr>
                <w:rFonts w:cs="B Mitra" w:hint="cs"/>
                <w:b/>
                <w:bCs/>
                <w:sz w:val="14"/>
                <w:szCs w:val="14"/>
                <w:rtl/>
              </w:rPr>
              <w:t>ساير توضيحات</w:t>
            </w:r>
          </w:p>
        </w:tc>
      </w:tr>
    </w:tbl>
    <w:tbl>
      <w:tblPr>
        <w:tblpPr w:leftFromText="180" w:rightFromText="180" w:vertAnchor="text" w:horzAnchor="page" w:tblpXSpec="center" w:tblpY="709"/>
        <w:bidiVisual/>
        <w:tblW w:w="10440" w:type="dxa"/>
        <w:tblInd w:w="5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0"/>
        <w:gridCol w:w="1620"/>
        <w:gridCol w:w="2160"/>
        <w:gridCol w:w="1620"/>
        <w:gridCol w:w="1620"/>
        <w:gridCol w:w="1980"/>
      </w:tblGrid>
      <w:tr w:rsidR="00E513BE" w:rsidRPr="008967D9">
        <w:trPr>
          <w:trHeight w:val="329"/>
        </w:trPr>
        <w:tc>
          <w:tcPr>
            <w:tcW w:w="10440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هزينه هاي مربوط به خدمت</w:t>
            </w:r>
          </w:p>
        </w:tc>
      </w:tr>
      <w:tr w:rsidR="00E513BE" w:rsidRPr="008967D9">
        <w:trPr>
          <w:trHeight w:val="38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مبلغ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نام بانك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كد شعبه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شماره حساب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نام صاحب حساب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توضيحات</w:t>
            </w:r>
          </w:p>
        </w:tc>
      </w:tr>
      <w:tr w:rsidR="00E513BE" w:rsidRPr="008967D9">
        <w:trPr>
          <w:trHeight w:val="29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E513BE" w:rsidRPr="008967D9">
        <w:trPr>
          <w:trHeight w:val="345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</w:tbl>
    <w:p w:rsidR="00E513BE" w:rsidRPr="00543F2E" w:rsidRDefault="00E513BE" w:rsidP="00543F2E">
      <w:pPr>
        <w:rPr>
          <w:rFonts w:cs="2  Mitra"/>
          <w:b/>
          <w:bCs/>
          <w:sz w:val="6"/>
          <w:szCs w:val="6"/>
          <w:rtl/>
        </w:rPr>
      </w:pPr>
    </w:p>
    <w:p w:rsidR="00E513BE" w:rsidRPr="008967D9" w:rsidRDefault="00E513BE" w:rsidP="00E513BE">
      <w:pPr>
        <w:spacing w:line="240" w:lineRule="auto"/>
        <w:jc w:val="right"/>
        <w:rPr>
          <w:rFonts w:cs="2  Mitra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page" w:tblpXSpec="center" w:tblpY="134"/>
        <w:bidiVisual/>
        <w:tblW w:w="10440" w:type="dxa"/>
        <w:tblInd w:w="-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3960"/>
        <w:gridCol w:w="3078"/>
        <w:gridCol w:w="1962"/>
        <w:gridCol w:w="1440"/>
      </w:tblGrid>
      <w:tr w:rsidR="00E513BE" w:rsidRPr="000F531D">
        <w:trPr>
          <w:trHeight w:val="329"/>
        </w:trPr>
        <w:tc>
          <w:tcPr>
            <w:tcW w:w="1044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0F531D">
              <w:rPr>
                <w:rFonts w:cs="2  Mitra" w:hint="cs"/>
                <w:b/>
                <w:bCs/>
                <w:sz w:val="18"/>
                <w:szCs w:val="18"/>
                <w:rtl/>
              </w:rPr>
              <w:t>فرم  هاي مربوط به خدمت</w:t>
            </w:r>
          </w:p>
        </w:tc>
      </w:tr>
      <w:tr w:rsidR="00E513BE" w:rsidRPr="000F531D">
        <w:trPr>
          <w:trHeight w:val="216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 w:rsidRPr="000F531D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نام فرم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  <w:r w:rsidRPr="000F531D">
              <w:rPr>
                <w:rFonts w:cs="2  Mitra" w:hint="cs"/>
                <w:b/>
                <w:bCs/>
                <w:sz w:val="18"/>
                <w:szCs w:val="18"/>
                <w:rtl/>
              </w:rPr>
              <w:t>كد فرم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0F531D">
              <w:rPr>
                <w:rFonts w:cs="2  Mitra" w:hint="cs"/>
                <w:b/>
                <w:bCs/>
                <w:sz w:val="18"/>
                <w:szCs w:val="18"/>
                <w:rtl/>
              </w:rPr>
              <w:t>توضيحات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0F531D">
              <w:rPr>
                <w:rFonts w:cs="2  Mitra" w:hint="cs"/>
                <w:b/>
                <w:bCs/>
                <w:sz w:val="18"/>
                <w:szCs w:val="18"/>
                <w:rtl/>
              </w:rPr>
              <w:t>فايل</w:t>
            </w:r>
          </w:p>
        </w:tc>
      </w:tr>
      <w:tr w:rsidR="00E513BE" w:rsidRPr="000F531D">
        <w:trPr>
          <w:trHeight w:val="286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C4" w:rsidRPr="00284ADA" w:rsidRDefault="00E454C4" w:rsidP="00E454C4">
            <w:pPr>
              <w:bidi/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E454C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پرسشنامه ارزیابی کتابهای تالیفی، تدوینی و گردآوری</w:t>
            </w:r>
          </w:p>
          <w:p w:rsidR="00E513BE" w:rsidRPr="000F531D" w:rsidRDefault="00E513BE" w:rsidP="00A401E7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3BE" w:rsidRPr="000F531D" w:rsidRDefault="00E513BE" w:rsidP="00E513BE">
            <w:pPr>
              <w:spacing w:line="240" w:lineRule="auto"/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43F2E" w:rsidRPr="000F531D">
        <w:trPr>
          <w:trHeight w:val="35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43F2E" w:rsidRPr="000F531D">
        <w:trPr>
          <w:trHeight w:val="34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</w:tr>
      <w:tr w:rsidR="00543F2E" w:rsidRPr="000F531D">
        <w:trPr>
          <w:trHeight w:val="34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</w:tr>
      <w:tr w:rsidR="00543F2E" w:rsidRPr="000F531D">
        <w:trPr>
          <w:trHeight w:val="34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</w:tr>
      <w:tr w:rsidR="00543F2E" w:rsidRPr="000F531D">
        <w:trPr>
          <w:trHeight w:val="347"/>
        </w:trPr>
        <w:tc>
          <w:tcPr>
            <w:tcW w:w="39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43F2E" w:rsidRPr="000F531D" w:rsidRDefault="00543F2E" w:rsidP="00543F2E">
            <w:pPr>
              <w:spacing w:line="240" w:lineRule="auto"/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</w:tr>
    </w:tbl>
    <w:p w:rsidR="00E513BE" w:rsidRPr="008967D9" w:rsidRDefault="00E513BE" w:rsidP="00E513BE">
      <w:pPr>
        <w:spacing w:line="240" w:lineRule="auto"/>
        <w:jc w:val="right"/>
        <w:rPr>
          <w:rFonts w:cs="2  Mitra"/>
          <w:b/>
          <w:bCs/>
          <w:sz w:val="10"/>
          <w:szCs w:val="10"/>
          <w:rtl/>
        </w:rPr>
      </w:pPr>
    </w:p>
    <w:tbl>
      <w:tblPr>
        <w:bidiVisual/>
        <w:tblW w:w="10414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4834"/>
      </w:tblGrid>
      <w:tr w:rsidR="00E513BE" w:rsidRPr="008967D9">
        <w:trPr>
          <w:trHeight w:val="548"/>
          <w:jc w:val="center"/>
        </w:trPr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  <w:lang w:bidi="fa-IR"/>
              </w:rPr>
              <w:t>نام و نام خانوادگي بالاترين مقام دستگاه :</w:t>
            </w:r>
          </w:p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  <w:lang w:bidi="fa-IR"/>
              </w:rPr>
              <w:t>دكتر محمد رضا مجدي                    سرپرست دانشگاه</w:t>
            </w:r>
          </w:p>
        </w:tc>
        <w:tc>
          <w:tcPr>
            <w:tcW w:w="48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  <w:lang w:bidi="fa-IR"/>
              </w:rPr>
              <w:t>مدير كل منابع انساني و تحول اداري استانداري</w:t>
            </w:r>
          </w:p>
        </w:tc>
      </w:tr>
      <w:tr w:rsidR="00E513BE" w:rsidRPr="008967D9">
        <w:trPr>
          <w:trHeight w:val="174"/>
          <w:jc w:val="center"/>
        </w:trPr>
        <w:tc>
          <w:tcPr>
            <w:tcW w:w="558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  <w:lang w:bidi="fa-IR"/>
              </w:rPr>
              <w:t>امضاء</w:t>
            </w:r>
          </w:p>
        </w:tc>
        <w:tc>
          <w:tcPr>
            <w:tcW w:w="48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BE" w:rsidRPr="008967D9" w:rsidRDefault="00E513BE" w:rsidP="00E513BE">
            <w:pPr>
              <w:spacing w:line="240" w:lineRule="auto"/>
              <w:jc w:val="right"/>
              <w:rPr>
                <w:rFonts w:cs="2  Mitra"/>
                <w:b/>
                <w:bCs/>
                <w:sz w:val="14"/>
                <w:szCs w:val="14"/>
                <w:rtl/>
                <w:lang w:bidi="fa-IR"/>
              </w:rPr>
            </w:pPr>
            <w:r w:rsidRPr="008967D9">
              <w:rPr>
                <w:rFonts w:cs="2  Mitra" w:hint="cs"/>
                <w:b/>
                <w:bCs/>
                <w:sz w:val="14"/>
                <w:szCs w:val="14"/>
                <w:rtl/>
                <w:lang w:bidi="fa-IR"/>
              </w:rPr>
              <w:t>امضاء</w:t>
            </w:r>
          </w:p>
        </w:tc>
      </w:tr>
    </w:tbl>
    <w:p w:rsidR="00E513BE" w:rsidRPr="008967D9" w:rsidRDefault="00E513BE" w:rsidP="00AB4D36">
      <w:pPr>
        <w:spacing w:line="240" w:lineRule="auto"/>
        <w:rPr>
          <w:rFonts w:cs="2  Mitra"/>
          <w:b/>
          <w:bCs/>
          <w:sz w:val="14"/>
          <w:szCs w:val="14"/>
        </w:rPr>
      </w:pPr>
    </w:p>
    <w:sectPr w:rsidR="00E513BE" w:rsidRPr="008967D9" w:rsidSect="000F531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FF"/>
    <w:rsid w:val="00063241"/>
    <w:rsid w:val="000F531D"/>
    <w:rsid w:val="0010085C"/>
    <w:rsid w:val="00251F63"/>
    <w:rsid w:val="00270DDD"/>
    <w:rsid w:val="002D4937"/>
    <w:rsid w:val="00342A0C"/>
    <w:rsid w:val="0049135B"/>
    <w:rsid w:val="00543F2E"/>
    <w:rsid w:val="00590C17"/>
    <w:rsid w:val="00606E91"/>
    <w:rsid w:val="006170AB"/>
    <w:rsid w:val="00650AEB"/>
    <w:rsid w:val="006A2766"/>
    <w:rsid w:val="006E364A"/>
    <w:rsid w:val="006F4E50"/>
    <w:rsid w:val="007477D8"/>
    <w:rsid w:val="0076634B"/>
    <w:rsid w:val="0085088E"/>
    <w:rsid w:val="0086422B"/>
    <w:rsid w:val="008967D9"/>
    <w:rsid w:val="008E04AB"/>
    <w:rsid w:val="008F445C"/>
    <w:rsid w:val="009A6F06"/>
    <w:rsid w:val="009D4BF0"/>
    <w:rsid w:val="00A401E7"/>
    <w:rsid w:val="00AB435F"/>
    <w:rsid w:val="00AB4D36"/>
    <w:rsid w:val="00B32001"/>
    <w:rsid w:val="00BC2414"/>
    <w:rsid w:val="00C37224"/>
    <w:rsid w:val="00C63AFF"/>
    <w:rsid w:val="00D014FD"/>
    <w:rsid w:val="00E411D4"/>
    <w:rsid w:val="00E454C4"/>
    <w:rsid w:val="00E513BE"/>
    <w:rsid w:val="00F47870"/>
    <w:rsid w:val="00FC0966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16EB-7268-4568-B9FF-75F18AC7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مربوط به خدمت</vt:lpstr>
    </vt:vector>
  </TitlesOfParts>
  <Company>Sahand www.Win2Farsi.com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مربوط به خدمت</dc:title>
  <dc:creator>Administrator</dc:creator>
  <cp:lastModifiedBy>Sahand</cp:lastModifiedBy>
  <cp:revision>2</cp:revision>
  <cp:lastPrinted>2011-06-06T05:44:00Z</cp:lastPrinted>
  <dcterms:created xsi:type="dcterms:W3CDTF">2017-10-09T08:32:00Z</dcterms:created>
  <dcterms:modified xsi:type="dcterms:W3CDTF">2017-10-09T08:32:00Z</dcterms:modified>
</cp:coreProperties>
</file>